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47375" w14:textId="77777777" w:rsidR="00FF2CF9" w:rsidRPr="00FF2CF9" w:rsidRDefault="00FF2CF9" w:rsidP="00FF2CF9">
      <w:r w:rsidRPr="00FF2CF9">
        <w:t xml:space="preserve">                                                                                         Real 'SEED' = </w:t>
      </w:r>
      <w:r w:rsidRPr="00FF2CF9">
        <w:rPr>
          <w:highlight w:val="green"/>
        </w:rPr>
        <w:t>1724191487.00331</w:t>
      </w:r>
    </w:p>
    <w:p w14:paraId="7BBE1D93" w14:textId="77777777" w:rsidR="00FF2CF9" w:rsidRPr="00FF2CF9" w:rsidRDefault="00FF2CF9" w:rsidP="00FF2CF9">
      <w:r w:rsidRPr="00FF2CF9">
        <w:t xml:space="preserve">                                            **first set**</w:t>
      </w:r>
    </w:p>
    <w:p w14:paraId="47819AF2" w14:textId="77777777" w:rsidR="00FF2CF9" w:rsidRPr="00FF2CF9" w:rsidRDefault="00FF2CF9" w:rsidP="00FF2CF9">
      <w:r w:rsidRPr="00FF2CF9">
        <w:t xml:space="preserve">1724191487.00059      </w:t>
      </w:r>
      <w:r w:rsidRPr="00FF2CF9">
        <w:rPr>
          <w:color w:val="4C94D8" w:themeColor="text2" w:themeTint="80"/>
        </w:rPr>
        <w:t xml:space="preserve">1724191487.00095                            </w:t>
      </w:r>
      <w:r w:rsidRPr="00FF2CF9">
        <w:t>low time (= 0)</w:t>
      </w:r>
    </w:p>
    <w:p w14:paraId="52220A35" w14:textId="371093E6" w:rsidR="00FF2CF9" w:rsidRPr="00FF2CF9" w:rsidRDefault="00FF2CF9" w:rsidP="00FF2CF9">
      <w:r w:rsidRPr="00FF2CF9">
        <w:t xml:space="preserve">1724191487.00131     </w:t>
      </w:r>
      <w:r>
        <w:t xml:space="preserve">                                          </w:t>
      </w:r>
      <w:r w:rsidRPr="00FF2CF9">
        <w:t xml:space="preserve"> </w:t>
      </w:r>
      <w:r w:rsidRPr="00FF2CF9">
        <w:rPr>
          <w:color w:val="4C94D8" w:themeColor="text2" w:themeTint="80"/>
        </w:rPr>
        <w:t xml:space="preserve">1724191487.00095 </w:t>
      </w:r>
      <w:r w:rsidRPr="00FF2CF9">
        <w:t xml:space="preserve">+ </w:t>
      </w:r>
      <w:r w:rsidRPr="00FF2CF9">
        <w:rPr>
          <w:color w:val="BF4E14" w:themeColor="accent2" w:themeShade="BF"/>
        </w:rPr>
        <w:t xml:space="preserve">1724191487.00237 </w:t>
      </w:r>
      <w:r w:rsidRPr="00FF2CF9">
        <w:t xml:space="preserve">/ 2 = </w:t>
      </w:r>
      <w:r w:rsidRPr="00FF2CF9">
        <w:rPr>
          <w:color w:val="A02B93" w:themeColor="accent5"/>
        </w:rPr>
        <w:t>1724191487.00166</w:t>
      </w:r>
    </w:p>
    <w:p w14:paraId="7EEE7A5A" w14:textId="77777777" w:rsidR="00FF2CF9" w:rsidRPr="00FF2CF9" w:rsidRDefault="00FF2CF9" w:rsidP="00FF2CF9">
      <w:r w:rsidRPr="00FF2CF9">
        <w:t xml:space="preserve">1724191487.00190      </w:t>
      </w:r>
      <w:r w:rsidRPr="00FF2CF9">
        <w:rPr>
          <w:color w:val="BF4E14" w:themeColor="accent2" w:themeShade="BF"/>
        </w:rPr>
        <w:t>1724191487.00237</w:t>
      </w:r>
    </w:p>
    <w:p w14:paraId="1DD8CC81" w14:textId="3D56DBA3" w:rsidR="00FF2CF9" w:rsidRPr="00FF2CF9" w:rsidRDefault="00FF2CF9" w:rsidP="00FF2CF9">
      <w:r w:rsidRPr="00FF2CF9">
        <w:t xml:space="preserve">1724191487.00284         **second set**      </w:t>
      </w:r>
      <w:r>
        <w:t xml:space="preserve">                                                               </w:t>
      </w:r>
      <w:r w:rsidRPr="00FF2CF9">
        <w:t xml:space="preserve"> </w:t>
      </w:r>
      <w:r w:rsidRPr="00FF2CF9">
        <w:rPr>
          <w:color w:val="A02B93" w:themeColor="accent5"/>
        </w:rPr>
        <w:t xml:space="preserve">1724191487.00166 </w:t>
      </w:r>
      <w:r w:rsidRPr="00FF2CF9">
        <w:t xml:space="preserve">+ 1724191487.00496 /2 = </w:t>
      </w:r>
      <w:r w:rsidRPr="00FF2CF9">
        <w:rPr>
          <w:highlight w:val="green"/>
        </w:rPr>
        <w:t>1724191487.00331</w:t>
      </w:r>
    </w:p>
    <w:p w14:paraId="212A2371" w14:textId="77777777" w:rsidR="00FF2CF9" w:rsidRPr="00FF2CF9" w:rsidRDefault="00FF2CF9" w:rsidP="00FF2CF9">
      <w:r w:rsidRPr="00FF2CF9">
        <w:t xml:space="preserve">1724191487.00355      </w:t>
      </w:r>
      <w:r w:rsidRPr="00FF2CF9">
        <w:rPr>
          <w:color w:val="4C94D8" w:themeColor="text2" w:themeTint="80"/>
        </w:rPr>
        <w:t>1724191487.00402</w:t>
      </w:r>
    </w:p>
    <w:p w14:paraId="689E70D4" w14:textId="6B9EAA76" w:rsidR="00FF2CF9" w:rsidRPr="00FF2CF9" w:rsidRDefault="00FF2CF9" w:rsidP="00FF2CF9">
      <w:r w:rsidRPr="00FF2CF9">
        <w:t xml:space="preserve">1724191487.00449      </w:t>
      </w:r>
      <w:r>
        <w:t xml:space="preserve">                                         </w:t>
      </w:r>
      <w:r w:rsidRPr="00FF2CF9">
        <w:rPr>
          <w:color w:val="4C94D8" w:themeColor="text2" w:themeTint="80"/>
        </w:rPr>
        <w:t xml:space="preserve">1724191487.00402 </w:t>
      </w:r>
      <w:r w:rsidRPr="00FF2CF9">
        <w:t xml:space="preserve">+ </w:t>
      </w:r>
      <w:r w:rsidRPr="00FF2CF9">
        <w:rPr>
          <w:color w:val="F6C5AC" w:themeColor="accent2" w:themeTint="66"/>
        </w:rPr>
        <w:t xml:space="preserve">1724191487.00591 </w:t>
      </w:r>
      <w:r w:rsidRPr="00FF2CF9">
        <w:t xml:space="preserve">/ 2 = </w:t>
      </w:r>
      <w:r w:rsidRPr="00FF2CF9">
        <w:rPr>
          <w:color w:val="171717" w:themeColor="background2" w:themeShade="1A"/>
        </w:rPr>
        <w:t>1724191487.00496</w:t>
      </w:r>
    </w:p>
    <w:p w14:paraId="215B597F" w14:textId="77777777" w:rsidR="00FF2CF9" w:rsidRPr="00FF2CF9" w:rsidRDefault="00FF2CF9" w:rsidP="00FF2CF9">
      <w:r w:rsidRPr="00FF2CF9">
        <w:t xml:space="preserve">1724191487.00555      </w:t>
      </w:r>
      <w:r w:rsidRPr="00FF2CF9">
        <w:rPr>
          <w:color w:val="F6C5AC" w:themeColor="accent2" w:themeTint="66"/>
        </w:rPr>
        <w:t xml:space="preserve">1724191487.00591                            </w:t>
      </w:r>
      <w:r w:rsidRPr="00FF2CF9">
        <w:t>high time (= 1)</w:t>
      </w:r>
    </w:p>
    <w:p w14:paraId="488526DE" w14:textId="77777777" w:rsidR="00FF2CF9" w:rsidRPr="00FF2CF9" w:rsidRDefault="00FF2CF9" w:rsidP="00FF2CF9">
      <w:r w:rsidRPr="00FF2CF9">
        <w:t xml:space="preserve">1724191487.00627 </w:t>
      </w:r>
    </w:p>
    <w:p w14:paraId="3730E24C" w14:textId="77777777" w:rsidR="00FF2CF9" w:rsidRPr="00FF2CF9" w:rsidRDefault="00FF2CF9" w:rsidP="00FF2CF9"/>
    <w:p w14:paraId="69665AAB" w14:textId="77777777" w:rsidR="00FF2CF9" w:rsidRPr="00FF2CF9" w:rsidRDefault="00FF2CF9" w:rsidP="00FF2CF9">
      <w:r w:rsidRPr="00FF2CF9">
        <w:t>This solves two major problems, real random number generator and unbreakable encryption.</w:t>
      </w:r>
    </w:p>
    <w:p w14:paraId="467966A7" w14:textId="77777777" w:rsidR="00CA042D" w:rsidRDefault="00CA042D"/>
    <w:sectPr w:rsidR="00CA042D" w:rsidSect="00FF2CF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CF9"/>
    <w:rsid w:val="00BC27A1"/>
    <w:rsid w:val="00CA042D"/>
    <w:rsid w:val="00FF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D6483"/>
  <w15:chartTrackingRefBased/>
  <w15:docId w15:val="{0FEA8E99-EADD-4C6C-90DB-3F06EA1A7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2C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2C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2C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2C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2C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2C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2C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2C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2C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2C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2C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2C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2C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2C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2C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2C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2C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2C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2C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2C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2C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2C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2C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2C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2C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2C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2C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2C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2C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 Dye</dc:creator>
  <cp:keywords/>
  <dc:description/>
  <cp:lastModifiedBy>Leonard Dye</cp:lastModifiedBy>
  <cp:revision>1</cp:revision>
  <dcterms:created xsi:type="dcterms:W3CDTF">2025-03-06T00:11:00Z</dcterms:created>
  <dcterms:modified xsi:type="dcterms:W3CDTF">2025-03-06T00:20:00Z</dcterms:modified>
</cp:coreProperties>
</file>